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5BF" w:rsidRPr="003315BF" w:rsidRDefault="003315BF" w:rsidP="003315BF">
      <w:pPr>
        <w:rPr>
          <w:rFonts w:ascii="方正小标宋简体" w:eastAsia="方正小标宋简体" w:hint="eastAsia"/>
          <w:sz w:val="32"/>
          <w:szCs w:val="32"/>
        </w:rPr>
      </w:pPr>
      <w:r w:rsidRPr="003315BF">
        <w:rPr>
          <w:rFonts w:asciiTheme="minorEastAsia" w:hAnsiTheme="minorEastAsia" w:hint="eastAsia"/>
          <w:sz w:val="24"/>
          <w:szCs w:val="24"/>
        </w:rPr>
        <w:t xml:space="preserve">附件2 </w:t>
      </w:r>
      <w:r>
        <w:rPr>
          <w:rFonts w:ascii="方正小标宋简体" w:eastAsia="方正小标宋简体" w:hAnsi="仿宋" w:hint="eastAsia"/>
          <w:sz w:val="32"/>
          <w:szCs w:val="32"/>
        </w:rPr>
        <w:t xml:space="preserve"> </w:t>
      </w:r>
      <w:r>
        <w:rPr>
          <w:rFonts w:ascii="方正小标宋简体" w:eastAsia="方正小标宋简体" w:hAnsi="仿宋"/>
          <w:sz w:val="32"/>
          <w:szCs w:val="32"/>
        </w:rPr>
        <w:t xml:space="preserve">             </w:t>
      </w:r>
      <w:bookmarkStart w:id="0" w:name="_GoBack"/>
      <w:bookmarkEnd w:id="0"/>
      <w:r w:rsidRPr="003315BF">
        <w:rPr>
          <w:rFonts w:ascii="方正小标宋简体" w:eastAsia="方正小标宋简体" w:hAnsi="仿宋" w:hint="eastAsia"/>
          <w:sz w:val="32"/>
          <w:szCs w:val="32"/>
        </w:rPr>
        <w:t>青年红色筑梦之旅</w:t>
      </w:r>
    </w:p>
    <w:p w:rsidR="003315BF" w:rsidRDefault="003315BF" w:rsidP="003315BF">
      <w:pPr>
        <w:ind w:firstLineChars="200" w:firstLine="600"/>
        <w:rPr>
          <w:rFonts w:ascii="仿宋_GB2312" w:eastAsia="仿宋_GB2312" w:hAnsi="Times New Roman"/>
          <w:sz w:val="30"/>
          <w:szCs w:val="30"/>
        </w:rPr>
      </w:pPr>
      <w:r w:rsidRPr="003315BF">
        <w:rPr>
          <w:rFonts w:ascii="仿宋_GB2312" w:eastAsia="仿宋_GB2312" w:hint="eastAsia"/>
          <w:sz w:val="30"/>
          <w:szCs w:val="30"/>
        </w:rPr>
        <w:t>为全面落实习近平总书记给第三届中国“互联网</w:t>
      </w:r>
      <w:r w:rsidRPr="003315BF">
        <w:rPr>
          <w:rFonts w:ascii="仿宋_GB2312" w:eastAsia="仿宋_GB2312" w:hAnsi="Times New Roman" w:cs="Times New Roman" w:hint="eastAsia"/>
          <w:sz w:val="30"/>
          <w:szCs w:val="30"/>
        </w:rPr>
        <w:t>+</w:t>
      </w:r>
      <w:r w:rsidRPr="003315BF">
        <w:rPr>
          <w:rFonts w:ascii="仿宋_GB2312" w:eastAsia="仿宋_GB2312" w:hAnsi="Times New Roman" w:hint="eastAsia"/>
          <w:sz w:val="30"/>
          <w:szCs w:val="30"/>
        </w:rPr>
        <w:t>”大学生创新创业大赛“青年红色筑梦之旅”大学生重要回信精神，教育部将在更大范围、更高层次、更深程度上开展“青年红色筑梦之旅”活动，推动创新创业教育与思想政治教育相融合，创新创业实践与乡村振兴战略、精准扶贫脱贫相结合，打造一堂全国最大的思政课。引导更多青年学生扎根中国大地了解国情民情，在创新创业中增长智慧才干，在艰苦奋斗中锤炼意志品质，为中华民族伟大复兴的中国梦贡献源源不断的青春力量。</w:t>
      </w:r>
    </w:p>
    <w:p w:rsidR="003315BF" w:rsidRDefault="003315BF" w:rsidP="003315BF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3315BF">
        <w:rPr>
          <w:rFonts w:ascii="仿宋_GB2312" w:eastAsia="仿宋_GB2312" w:hint="eastAsia"/>
          <w:sz w:val="30"/>
          <w:szCs w:val="30"/>
        </w:rPr>
        <w:t>各高校要组织与乡村振兴、扶贫脱贫相关的国家级、省级、校级大学生创新创业训练计划项目参加“青年红色筑梦之旅”活动。组织理工、农林、医学、师范、法律、人文社科等各专业大学生以及企业家、投资人等，以“科技中国小分队”“幸福中国小分队”“健康中国小分队”“教育中国小分队”“法治中国小分队”“十九大宣讲小分队”等形式，走进革命老区、贫困地区，接受思想洗礼、学习革命精神、传承红色基因，将高校的智力、技术和项目资源辐射到广大农村地区，推动当地社会经济建设，助力精准扶贫和乡村振兴。</w:t>
      </w:r>
    </w:p>
    <w:p w:rsidR="003315BF" w:rsidRPr="003315BF" w:rsidRDefault="003315BF" w:rsidP="003315BF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3315BF">
        <w:rPr>
          <w:rFonts w:ascii="仿宋_GB2312" w:eastAsia="仿宋_GB2312" w:hint="eastAsia"/>
          <w:sz w:val="30"/>
          <w:szCs w:val="30"/>
        </w:rPr>
        <w:t>参加“青年红色筑梦之旅”</w:t>
      </w:r>
      <w:r>
        <w:rPr>
          <w:rFonts w:ascii="仿宋_GB2312" w:eastAsia="仿宋_GB2312" w:hint="eastAsia"/>
          <w:sz w:val="30"/>
          <w:szCs w:val="30"/>
        </w:rPr>
        <w:t>活动的项目团队</w:t>
      </w:r>
      <w:r w:rsidRPr="003315BF">
        <w:rPr>
          <w:rFonts w:ascii="仿宋_GB2312" w:eastAsia="仿宋_GB2312" w:hAnsi="Times New Roman" w:hint="eastAsia"/>
          <w:sz w:val="30"/>
          <w:szCs w:val="30"/>
        </w:rPr>
        <w:t>登录全国大学生创业服务网进行报名（网址：</w:t>
      </w:r>
      <w:r w:rsidRPr="003315BF">
        <w:rPr>
          <w:rFonts w:ascii="仿宋_GB2312" w:eastAsia="仿宋_GB2312" w:hAnsi="Times New Roman" w:cs="Times New Roman" w:hint="eastAsia"/>
          <w:sz w:val="30"/>
          <w:szCs w:val="30"/>
        </w:rPr>
        <w:t>http://cy.ncss.org.cn</w:t>
      </w:r>
      <w:r w:rsidRPr="003315BF">
        <w:rPr>
          <w:rFonts w:ascii="仿宋_GB2312" w:eastAsia="仿宋_GB2312" w:hAnsi="Times New Roman" w:hint="eastAsia"/>
          <w:sz w:val="30"/>
          <w:szCs w:val="30"/>
        </w:rPr>
        <w:t>）。</w:t>
      </w:r>
    </w:p>
    <w:sectPr w:rsidR="003315BF" w:rsidRPr="00331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F52" w:rsidRDefault="006A2F52" w:rsidP="003315BF">
      <w:r>
        <w:separator/>
      </w:r>
    </w:p>
  </w:endnote>
  <w:endnote w:type="continuationSeparator" w:id="0">
    <w:p w:rsidR="006A2F52" w:rsidRDefault="006A2F52" w:rsidP="00331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F52" w:rsidRDefault="006A2F52" w:rsidP="003315BF">
      <w:r>
        <w:separator/>
      </w:r>
    </w:p>
  </w:footnote>
  <w:footnote w:type="continuationSeparator" w:id="0">
    <w:p w:rsidR="006A2F52" w:rsidRDefault="006A2F52" w:rsidP="003315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436"/>
    <w:rsid w:val="003315BF"/>
    <w:rsid w:val="006A2F52"/>
    <w:rsid w:val="00AB7436"/>
    <w:rsid w:val="00FA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6638E4-E721-4972-B8ED-FFE268D7D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15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15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15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15BF"/>
    <w:rPr>
      <w:sz w:val="18"/>
      <w:szCs w:val="18"/>
    </w:rPr>
  </w:style>
  <w:style w:type="paragraph" w:customStyle="1" w:styleId="Default">
    <w:name w:val="Default"/>
    <w:rsid w:val="003315BF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462</Characters>
  <Application>Microsoft Office Word</Application>
  <DocSecurity>0</DocSecurity>
  <Lines>3</Lines>
  <Paragraphs>1</Paragraphs>
  <ScaleCrop>false</ScaleCrop>
  <Company>china</Company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张涛</dc:creator>
  <cp:keywords/>
  <dc:description/>
  <cp:lastModifiedBy>张涛</cp:lastModifiedBy>
  <cp:revision>2</cp:revision>
  <dcterms:created xsi:type="dcterms:W3CDTF">2018-04-04T03:33:00Z</dcterms:created>
  <dcterms:modified xsi:type="dcterms:W3CDTF">2018-04-04T03:36:00Z</dcterms:modified>
</cp:coreProperties>
</file>